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szCs w:val="32"/>
        </w:rPr>
      </w:pPr>
      <w:r>
        <w:rPr>
          <w:szCs w:val="32"/>
        </w:rPr>
        <w:t>附件2</w:t>
      </w:r>
    </w:p>
    <w:p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2</w:t>
      </w:r>
      <w:r>
        <w:rPr>
          <w:rFonts w:eastAsia="方正小标宋简体"/>
          <w:sz w:val="44"/>
          <w:szCs w:val="44"/>
        </w:rPr>
        <w:t>年扬州市生态科技新城</w:t>
      </w:r>
    </w:p>
    <w:p>
      <w:pPr>
        <w:pStyle w:val="4"/>
        <w:widowControl/>
        <w:shd w:val="clear" w:color="auto" w:fill="FFFFFF"/>
        <w:spacing w:before="0" w:beforeAutospacing="0" w:after="0" w:afterAutospacing="0"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卫生系统公开招聘合同制人员岗位简介表</w:t>
      </w:r>
    </w:p>
    <w:tbl>
      <w:tblPr>
        <w:tblStyle w:val="5"/>
        <w:tblpPr w:leftFromText="180" w:rightFromText="180" w:vertAnchor="text" w:horzAnchor="page" w:tblpX="1431" w:tblpY="155"/>
        <w:tblOverlap w:val="never"/>
        <w:tblW w:w="1417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635"/>
        <w:gridCol w:w="768"/>
        <w:gridCol w:w="984"/>
        <w:gridCol w:w="2580"/>
        <w:gridCol w:w="2268"/>
        <w:gridCol w:w="50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6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7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99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招考条件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7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黑体"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5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eastAsia="黑体"/>
                <w:color w:val="000000"/>
                <w:kern w:val="0"/>
                <w:sz w:val="28"/>
                <w:szCs w:val="28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公共卫生管理人员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杭集社区卫生服务中心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流行病与卫生统计学、公共卫生、公共卫生与预防医学、预防医学、卫生事业管理、公共卫生管理</w:t>
            </w:r>
          </w:p>
        </w:tc>
        <w:tc>
          <w:tcPr>
            <w:tcW w:w="2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50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除202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年、202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年全日制普通高校毕业生外，其他报考人员均须取得所列专业对应序列初级（士）及以上专业技术资格。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如具有所列专业对应序列中级及以上专业技术资格者报考，年龄可放宽至40周岁（198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年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月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eastAsia="仿宋_GB2312"/>
                <w:sz w:val="24"/>
                <w:szCs w:val="24"/>
              </w:rPr>
              <w:t>日以后出生）。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泰安社区卫生服务中心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02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0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sz w:val="2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D86E54-D9D7-4864-B177-D453895B2C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73D50A3-D29B-4E41-BA09-DD7AB14D092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B833CFD2-FDDC-4D75-8D47-5C7F7988B8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34CBA"/>
    <w:rsid w:val="009B5789"/>
    <w:rsid w:val="00C34CBA"/>
    <w:rsid w:val="00D9650F"/>
    <w:rsid w:val="00E54D80"/>
    <w:rsid w:val="01E745E4"/>
    <w:rsid w:val="020F676D"/>
    <w:rsid w:val="021D0C9B"/>
    <w:rsid w:val="042264C9"/>
    <w:rsid w:val="045D6E82"/>
    <w:rsid w:val="05140B3B"/>
    <w:rsid w:val="051C7CB3"/>
    <w:rsid w:val="0568532B"/>
    <w:rsid w:val="06A876DE"/>
    <w:rsid w:val="076A558C"/>
    <w:rsid w:val="07746E01"/>
    <w:rsid w:val="09C40A45"/>
    <w:rsid w:val="0A665716"/>
    <w:rsid w:val="0B414BF1"/>
    <w:rsid w:val="0D2721B6"/>
    <w:rsid w:val="0D4234FE"/>
    <w:rsid w:val="0DEA390D"/>
    <w:rsid w:val="0EDF66B9"/>
    <w:rsid w:val="0FBC7598"/>
    <w:rsid w:val="120445CD"/>
    <w:rsid w:val="12183121"/>
    <w:rsid w:val="126128F2"/>
    <w:rsid w:val="130C5D9B"/>
    <w:rsid w:val="14285B02"/>
    <w:rsid w:val="14B82666"/>
    <w:rsid w:val="1A07783E"/>
    <w:rsid w:val="1AA5278F"/>
    <w:rsid w:val="1B583B8F"/>
    <w:rsid w:val="1D730286"/>
    <w:rsid w:val="1DAE3BD8"/>
    <w:rsid w:val="1DDE2DCF"/>
    <w:rsid w:val="1ED4006B"/>
    <w:rsid w:val="200F1B1A"/>
    <w:rsid w:val="20903C19"/>
    <w:rsid w:val="20D858B3"/>
    <w:rsid w:val="218250DB"/>
    <w:rsid w:val="23FD2949"/>
    <w:rsid w:val="246458E4"/>
    <w:rsid w:val="28C90B9D"/>
    <w:rsid w:val="2ED1682E"/>
    <w:rsid w:val="2EE44C0E"/>
    <w:rsid w:val="2F1C48F8"/>
    <w:rsid w:val="2FA06AD8"/>
    <w:rsid w:val="313620C9"/>
    <w:rsid w:val="34B10B8B"/>
    <w:rsid w:val="34EB781E"/>
    <w:rsid w:val="35787690"/>
    <w:rsid w:val="3703431D"/>
    <w:rsid w:val="37E53750"/>
    <w:rsid w:val="38AD6BA1"/>
    <w:rsid w:val="3C4B567C"/>
    <w:rsid w:val="3C5B7B56"/>
    <w:rsid w:val="402822ED"/>
    <w:rsid w:val="40B22E2C"/>
    <w:rsid w:val="41D10CC3"/>
    <w:rsid w:val="421903C6"/>
    <w:rsid w:val="43407216"/>
    <w:rsid w:val="449B3AD0"/>
    <w:rsid w:val="44D2693A"/>
    <w:rsid w:val="45695796"/>
    <w:rsid w:val="463317A3"/>
    <w:rsid w:val="46D00A9B"/>
    <w:rsid w:val="47AD633F"/>
    <w:rsid w:val="489932CB"/>
    <w:rsid w:val="4DA66E25"/>
    <w:rsid w:val="4F233BF9"/>
    <w:rsid w:val="4F7A077B"/>
    <w:rsid w:val="511869A7"/>
    <w:rsid w:val="511F7C3A"/>
    <w:rsid w:val="54270D60"/>
    <w:rsid w:val="56E66275"/>
    <w:rsid w:val="57C64841"/>
    <w:rsid w:val="59573E74"/>
    <w:rsid w:val="5A225816"/>
    <w:rsid w:val="5CFB7EEA"/>
    <w:rsid w:val="5E9E4998"/>
    <w:rsid w:val="61377DF9"/>
    <w:rsid w:val="62C138F6"/>
    <w:rsid w:val="649D7A2F"/>
    <w:rsid w:val="64C41E5C"/>
    <w:rsid w:val="655A2281"/>
    <w:rsid w:val="663C0932"/>
    <w:rsid w:val="6648519B"/>
    <w:rsid w:val="66C56EEF"/>
    <w:rsid w:val="67191E02"/>
    <w:rsid w:val="6736092F"/>
    <w:rsid w:val="67873028"/>
    <w:rsid w:val="6CFD230E"/>
    <w:rsid w:val="6E04761F"/>
    <w:rsid w:val="6E5415A2"/>
    <w:rsid w:val="702A0FA7"/>
    <w:rsid w:val="714E67CA"/>
    <w:rsid w:val="73D7514A"/>
    <w:rsid w:val="7485451E"/>
    <w:rsid w:val="74D8162D"/>
    <w:rsid w:val="751C568B"/>
    <w:rsid w:val="7589387E"/>
    <w:rsid w:val="76024F02"/>
    <w:rsid w:val="76D81CA0"/>
    <w:rsid w:val="78972AD7"/>
    <w:rsid w:val="78CE451F"/>
    <w:rsid w:val="7A7377A4"/>
    <w:rsid w:val="7B4E4DBD"/>
    <w:rsid w:val="7E34779E"/>
    <w:rsid w:val="7F6C13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仿宋_GB2312"/>
      <w:kern w:val="0"/>
      <w:sz w:val="32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237</Words>
  <Characters>254</Characters>
  <Lines>2</Lines>
  <Paragraphs>1</Paragraphs>
  <TotalTime>7</TotalTime>
  <ScaleCrop>false</ScaleCrop>
  <LinksUpToDate>false</LinksUpToDate>
  <CharactersWithSpaces>254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2021-11-07T13:22:00Z</dcterms:created>
  <dc:creator>Administrator</dc:creator>
  <cp:lastModifiedBy>皮蛋西</cp:lastModifiedBy>
  <dcterms:modified xsi:type="dcterms:W3CDTF">2022-04-08T03:26:42Z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3581293C70F54721A703D5FF9B81642A</vt:lpwstr>
  </property>
</Properties>
</file>